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F6" w:rsidRDefault="00792AF6" w:rsidP="00792AF6">
      <w:bookmarkStart w:id="0" w:name="_GoBack"/>
      <w:bookmarkEnd w:id="0"/>
      <w:r>
        <w:t>8</w:t>
      </w:r>
      <w:r w:rsidRPr="0000787A">
        <w:rPr>
          <w:vertAlign w:val="superscript"/>
        </w:rPr>
        <w:t>th</w:t>
      </w:r>
      <w:r>
        <w:t xml:space="preserve"> Math: Saxon Math Course 3 Books.  Students are taught at their level with some eighth grade students taking Algebra I.  Areas covered may include: pre-algebra, decimals, patterns and variables, number theory and fractions, adding, subtracting, multiplying and dividing fractions, ratios, proportions, and percents.  </w:t>
      </w:r>
    </w:p>
    <w:p w:rsidR="00792AF6" w:rsidRDefault="00792AF6" w:rsidP="00792AF6"/>
    <w:p w:rsidR="00792AF6" w:rsidRDefault="00792AF6" w:rsidP="00792AF6">
      <w:r>
        <w:t>7</w:t>
      </w:r>
      <w:r w:rsidRPr="0000787A">
        <w:rPr>
          <w:vertAlign w:val="superscript"/>
        </w:rPr>
        <w:t>th</w:t>
      </w:r>
      <w:r>
        <w:t xml:space="preserve"> Math: Saxon Math Course 2 Book.  Students are taught at their level, in groups. Areas covered may include: pre-algebra, decimals, patterns and variables, number theory and fractions, adding, subtracting, multiplying and dividing fractions, ratios, proportions, and percents.</w:t>
      </w:r>
    </w:p>
    <w:p w:rsidR="00792AF6" w:rsidRDefault="00792AF6" w:rsidP="00792AF6"/>
    <w:p w:rsidR="00792AF6" w:rsidRDefault="00792AF6" w:rsidP="00792AF6"/>
    <w:p w:rsidR="00792AF6" w:rsidRDefault="00792AF6" w:rsidP="00792AF6">
      <w:r>
        <w:t>6</w:t>
      </w:r>
      <w:r w:rsidRPr="0000787A">
        <w:rPr>
          <w:vertAlign w:val="superscript"/>
        </w:rPr>
        <w:t>th</w:t>
      </w:r>
      <w:r>
        <w:t xml:space="preserve"> Math: Saxon Math Course 1 Books.  Areas covered may include: pre-algebra, decimals, patterns and variables, number theory and fractions, adding, subtracting, multiplying and dividing fractions, ratios, proportions, and percents.</w:t>
      </w:r>
    </w:p>
    <w:p w:rsidR="00CF1C1D" w:rsidRDefault="00CF1C1D"/>
    <w:sectPr w:rsidR="00CF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6"/>
    <w:rsid w:val="006A6307"/>
    <w:rsid w:val="00792AF6"/>
    <w:rsid w:val="00C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C3BB2-5E4D-449D-B7F9-77AB488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Fetter</dc:creator>
  <cp:keywords/>
  <dc:description/>
  <cp:lastModifiedBy>Pamela Fetter</cp:lastModifiedBy>
  <cp:revision>2</cp:revision>
  <dcterms:created xsi:type="dcterms:W3CDTF">2020-01-27T22:31:00Z</dcterms:created>
  <dcterms:modified xsi:type="dcterms:W3CDTF">2020-01-27T22:31:00Z</dcterms:modified>
</cp:coreProperties>
</file>